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1A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общего собрания участников (акционеров) эмитента и о принятых им решениях. </w:t>
      </w:r>
    </w:p>
    <w:p w:rsidR="00136B14" w:rsidRPr="00463E23" w:rsidRDefault="00136B14" w:rsidP="00136B14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36B14"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Существенные факты, касающиеся событий эмитента</w:t>
      </w:r>
      <w:r w:rsidRPr="00136B14">
        <w:rPr>
          <w:rFonts w:ascii="Arial" w:hAnsi="Arial" w:cs="Arial"/>
          <w:color w:val="000000"/>
          <w:sz w:val="18"/>
          <w:szCs w:val="18"/>
        </w:rPr>
        <w:br/>
      </w:r>
      <w:r w:rsidRPr="00136B14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Решения общих собраний участников (акционеров)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</w:t>
      </w:r>
      <w:r w:rsidR="000C4815" w:rsidRPr="000C4815">
        <w:rPr>
          <w:rFonts w:ascii="Arial" w:hAnsi="Arial" w:cs="Arial"/>
          <w:sz w:val="18"/>
          <w:szCs w:val="18"/>
          <w:shd w:val="clear" w:color="auto" w:fill="FFFFFF"/>
        </w:rPr>
        <w:t>yaltaintourist.ru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http://www.e-disclosure.ru/portal/company.aspx?id=34948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34CAD" w:rsidRPr="00E34CAD" w:rsidRDefault="00136B14" w:rsidP="00E34CAD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2.1. Вид общего собрания акционеров эмитента (годовое (очередное), внеочередное): </w:t>
      </w:r>
      <w:r w:rsidR="00CE115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CE1158"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r w:rsidRPr="00CE1158"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одовое.</w:t>
      </w:r>
      <w:r w:rsidRPr="00D767B8">
        <w:rPr>
          <w:rFonts w:ascii="Arial" w:hAnsi="Arial" w:cs="Arial"/>
          <w:color w:val="000000"/>
          <w:sz w:val="18"/>
          <w:szCs w:val="18"/>
          <w:u w:val="single"/>
        </w:rPr>
        <w:br/>
      </w:r>
      <w:r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2.2. Форма проведения общего собрания акционеров эмитента (собрание (совместное присутствие) или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E115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заочное голосование):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собрание (совместное присутствие).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2.3. Дата, место, время проведения общего собрания акционеров эмитента: </w:t>
      </w:r>
      <w:r w:rsidR="00640D94"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30</w:t>
      </w:r>
      <w:r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640D94"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апреля</w:t>
      </w:r>
      <w:r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201</w:t>
      </w:r>
      <w:r w:rsidR="00640D94"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5</w:t>
      </w:r>
      <w:r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г., </w:t>
      </w:r>
      <w:r w:rsidR="00640D94"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Республика</w:t>
      </w:r>
      <w:r w:rsidR="00640D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Крым, г. Ялта, ул. Дражинского, д. 50, этаж 16, зал «Звездный», </w:t>
      </w:r>
      <w:r w:rsidR="00640D94" w:rsidRPr="00F37B41">
        <w:rPr>
          <w:rFonts w:ascii="Arial" w:hAnsi="Arial" w:cs="Arial"/>
          <w:color w:val="000000"/>
          <w:sz w:val="18"/>
          <w:szCs w:val="18"/>
          <w:shd w:val="clear" w:color="auto" w:fill="FFFFFF"/>
        </w:rPr>
        <w:t>13 часов 30 минут.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2.4. Кворум общего собрания участников (акционеров) эмитента:</w:t>
      </w:r>
      <w:r w:rsidRPr="00D767B8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Pr="00D767B8">
        <w:rPr>
          <w:rFonts w:ascii="Arial" w:hAnsi="Arial" w:cs="Arial"/>
          <w:color w:val="000000"/>
          <w:sz w:val="18"/>
          <w:szCs w:val="18"/>
          <w:u w:val="single"/>
        </w:rPr>
        <w:br/>
      </w:r>
      <w:r w:rsidR="001C5239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включенные в список лиц, имеющих право на участие в </w:t>
      </w:r>
      <w:r w:rsidR="007B38F5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годовом 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бщем собрании</w:t>
      </w:r>
      <w:r w:rsidR="00896D5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акционеров</w:t>
      </w:r>
      <w:r w:rsidR="007B38F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(далее – Общее собрание)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640D94">
        <w:rPr>
          <w:rFonts w:ascii="Arial" w:hAnsi="Arial" w:cs="Arial"/>
          <w:color w:val="000000"/>
          <w:sz w:val="18"/>
          <w:szCs w:val="18"/>
          <w:shd w:val="clear" w:color="auto" w:fill="FFFFFF"/>
        </w:rPr>
        <w:t>373 086 812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</w:t>
      </w:r>
      <w:r w:rsidR="007B38F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что составляет 100 %  </w:t>
      </w:r>
      <w:r w:rsidR="00E34CAD" w:rsidRPr="00E34CAD">
        <w:rPr>
          <w:rFonts w:ascii="Arial" w:eastAsia="Times New Roman" w:hAnsi="Arial" w:cs="Arial"/>
          <w:sz w:val="18"/>
          <w:szCs w:val="18"/>
        </w:rPr>
        <w:t>от общего числа голосов, которыми обладают акционеры – владельцы голосующих акций.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34CAD">
        <w:rPr>
          <w:rFonts w:ascii="Arial" w:hAnsi="Arial" w:cs="Arial"/>
          <w:sz w:val="18"/>
          <w:szCs w:val="18"/>
          <w:shd w:val="clear" w:color="auto" w:fill="FFFFFF"/>
        </w:rPr>
        <w:t>Число голосов, к</w:t>
      </w:r>
      <w:r w:rsidR="00463E23">
        <w:rPr>
          <w:rFonts w:ascii="Arial" w:hAnsi="Arial" w:cs="Arial"/>
          <w:sz w:val="18"/>
          <w:szCs w:val="18"/>
          <w:shd w:val="clear" w:color="auto" w:fill="FFFFFF"/>
        </w:rPr>
        <w:t>оторыми обладают</w:t>
      </w:r>
      <w:r w:rsidR="00896D5B" w:rsidRPr="00E34CAD">
        <w:rPr>
          <w:rFonts w:ascii="Arial" w:hAnsi="Arial" w:cs="Arial"/>
          <w:sz w:val="18"/>
          <w:szCs w:val="18"/>
          <w:shd w:val="clear" w:color="auto" w:fill="FFFFFF"/>
        </w:rPr>
        <w:t xml:space="preserve"> лица, принявш</w:t>
      </w:r>
      <w:r w:rsidRPr="00E34CAD">
        <w:rPr>
          <w:rFonts w:ascii="Arial" w:hAnsi="Arial" w:cs="Arial"/>
          <w:sz w:val="18"/>
          <w:szCs w:val="18"/>
          <w:shd w:val="clear" w:color="auto" w:fill="FFFFFF"/>
        </w:rPr>
        <w:t xml:space="preserve">ие участие в </w:t>
      </w:r>
      <w:r w:rsidR="007B38F5" w:rsidRPr="00E34CAD">
        <w:rPr>
          <w:rFonts w:ascii="Arial" w:hAnsi="Arial" w:cs="Arial"/>
          <w:sz w:val="18"/>
          <w:szCs w:val="18"/>
          <w:shd w:val="clear" w:color="auto" w:fill="FFFFFF"/>
        </w:rPr>
        <w:t xml:space="preserve">Общем </w:t>
      </w:r>
      <w:r w:rsidRPr="00E34CAD">
        <w:rPr>
          <w:rFonts w:ascii="Arial" w:hAnsi="Arial" w:cs="Arial"/>
          <w:sz w:val="18"/>
          <w:szCs w:val="18"/>
          <w:shd w:val="clear" w:color="auto" w:fill="FFFFFF"/>
        </w:rPr>
        <w:t xml:space="preserve">собрании </w:t>
      </w:r>
      <w:r w:rsidRPr="00F37B41">
        <w:rPr>
          <w:rFonts w:ascii="Arial" w:hAnsi="Arial" w:cs="Arial"/>
          <w:sz w:val="18"/>
          <w:szCs w:val="18"/>
          <w:shd w:val="clear" w:color="auto" w:fill="FFFFFF"/>
        </w:rPr>
        <w:t xml:space="preserve">составило </w:t>
      </w:r>
      <w:r w:rsidR="00F37B41" w:rsidRPr="00F37B41">
        <w:rPr>
          <w:rFonts w:ascii="Arial" w:hAnsi="Arial" w:cs="Arial"/>
          <w:sz w:val="18"/>
          <w:szCs w:val="18"/>
          <w:shd w:val="clear" w:color="auto" w:fill="FFFFFF"/>
        </w:rPr>
        <w:t>274 971 188</w:t>
      </w:r>
      <w:r w:rsidRPr="00F37B41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 w:rsidR="00F37B41" w:rsidRPr="00F37B41">
        <w:rPr>
          <w:rFonts w:ascii="Arial" w:hAnsi="Arial" w:cs="Arial"/>
          <w:sz w:val="18"/>
          <w:szCs w:val="18"/>
          <w:shd w:val="clear" w:color="auto" w:fill="FFFFFF"/>
        </w:rPr>
        <w:t xml:space="preserve">73,70 </w:t>
      </w:r>
      <w:r w:rsidRPr="00F37B41">
        <w:rPr>
          <w:rFonts w:ascii="Arial" w:hAnsi="Arial" w:cs="Arial"/>
          <w:sz w:val="18"/>
          <w:szCs w:val="18"/>
          <w:shd w:val="clear" w:color="auto" w:fill="FFFFFF"/>
        </w:rPr>
        <w:t xml:space="preserve">% </w:t>
      </w:r>
      <w:r w:rsidR="00E34CAD" w:rsidRPr="00F37B41">
        <w:rPr>
          <w:rFonts w:ascii="Arial" w:eastAsia="Times New Roman" w:hAnsi="Arial" w:cs="Arial"/>
          <w:sz w:val="18"/>
          <w:szCs w:val="18"/>
        </w:rPr>
        <w:t>от общего числа голосов, которыми обла</w:t>
      </w:r>
      <w:r w:rsidR="00E34CAD" w:rsidRPr="00E34CAD">
        <w:rPr>
          <w:rFonts w:ascii="Arial" w:eastAsia="Times New Roman" w:hAnsi="Arial" w:cs="Arial"/>
          <w:sz w:val="18"/>
          <w:szCs w:val="18"/>
        </w:rPr>
        <w:t>дают акционеры – владельцы голосующих акций.</w:t>
      </w:r>
      <w:r w:rsidRPr="00AA742F">
        <w:rPr>
          <w:rFonts w:ascii="Arial" w:hAnsi="Arial" w:cs="Arial"/>
          <w:sz w:val="18"/>
          <w:szCs w:val="18"/>
          <w:highlight w:val="yellow"/>
        </w:rPr>
        <w:br/>
      </w:r>
      <w:r w:rsidR="00E34CA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имеется. Годовое общее собрание акционеров является правомочным.</w:t>
      </w:r>
    </w:p>
    <w:p w:rsidR="001B1717" w:rsidRDefault="00136B14" w:rsidP="00463E23">
      <w:pPr>
        <w:pStyle w:val="a3"/>
        <w:rPr>
          <w:rFonts w:ascii="Arial" w:hAnsi="Arial" w:cs="Arial"/>
          <w:sz w:val="18"/>
          <w:szCs w:val="18"/>
        </w:rPr>
      </w:pPr>
      <w:r w:rsidRPr="00D767B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 w:rsidRPr="00D767B8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Pr="00D767B8">
        <w:rPr>
          <w:rFonts w:ascii="Arial" w:hAnsi="Arial" w:cs="Arial"/>
          <w:color w:val="000000"/>
          <w:sz w:val="18"/>
          <w:szCs w:val="18"/>
          <w:u w:val="single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 w:rsidR="00640D94" w:rsidRPr="00640D94">
        <w:rPr>
          <w:rFonts w:ascii="Arial" w:hAnsi="Arial" w:cs="Arial"/>
          <w:sz w:val="18"/>
          <w:szCs w:val="18"/>
        </w:rPr>
        <w:t xml:space="preserve"> </w:t>
      </w:r>
      <w:r w:rsidR="00640D94" w:rsidRPr="00AD5E4C">
        <w:rPr>
          <w:rFonts w:ascii="Arial" w:hAnsi="Arial" w:cs="Arial"/>
          <w:sz w:val="18"/>
          <w:szCs w:val="18"/>
        </w:rPr>
        <w:t>Утверждение годового   отчета,  годовой бухгалтерской отчетности, в том числе отчета о прибылях и убытках  Общества  за 2014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640D94" w:rsidRPr="00640D94">
        <w:rPr>
          <w:rFonts w:ascii="Arial" w:hAnsi="Arial" w:cs="Arial"/>
          <w:sz w:val="18"/>
          <w:szCs w:val="18"/>
        </w:rPr>
        <w:t xml:space="preserve"> </w:t>
      </w:r>
      <w:r w:rsidR="00640D94" w:rsidRPr="00AD5E4C">
        <w:rPr>
          <w:rFonts w:ascii="Arial" w:hAnsi="Arial" w:cs="Arial"/>
          <w:sz w:val="18"/>
          <w:szCs w:val="18"/>
        </w:rPr>
        <w:t>Утверждение распределения прибыли (убытков)  Общества  по результатам 2014 финансового года</w:t>
      </w:r>
      <w:r w:rsidR="00640D94">
        <w:rPr>
          <w:rFonts w:ascii="Arial" w:hAnsi="Arial" w:cs="Arial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 w:rsidR="00D767B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дивидендах.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r w:rsidR="00D767B8" w:rsidRPr="00D767B8">
        <w:rPr>
          <w:rFonts w:ascii="Arial" w:hAnsi="Arial" w:cs="Arial"/>
          <w:sz w:val="18"/>
          <w:szCs w:val="18"/>
        </w:rPr>
        <w:t xml:space="preserve"> </w:t>
      </w:r>
      <w:r w:rsidR="00D767B8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</w:t>
      </w:r>
      <w:r w:rsidR="00D767B8" w:rsidRPr="00D767B8">
        <w:rPr>
          <w:rFonts w:ascii="Arial" w:hAnsi="Arial" w:cs="Arial"/>
          <w:sz w:val="18"/>
          <w:szCs w:val="18"/>
        </w:rPr>
        <w:t xml:space="preserve"> </w:t>
      </w:r>
      <w:r w:rsidR="00D767B8"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</w:t>
      </w:r>
      <w:r w:rsidR="00D767B8" w:rsidRPr="00D767B8">
        <w:rPr>
          <w:rFonts w:ascii="Arial" w:hAnsi="Arial" w:cs="Arial"/>
          <w:sz w:val="18"/>
          <w:szCs w:val="18"/>
        </w:rPr>
        <w:t xml:space="preserve"> </w:t>
      </w:r>
      <w:r w:rsidR="00D767B8">
        <w:rPr>
          <w:rFonts w:ascii="Arial" w:hAnsi="Arial" w:cs="Arial"/>
          <w:sz w:val="18"/>
          <w:szCs w:val="18"/>
        </w:rPr>
        <w:t>Утверждение Аудитора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</w:t>
      </w:r>
      <w:r w:rsidR="00D767B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767B8" w:rsidRPr="00DB1A44">
        <w:rPr>
          <w:rFonts w:ascii="Arial" w:hAnsi="Arial" w:cs="Arial"/>
          <w:sz w:val="18"/>
          <w:szCs w:val="18"/>
        </w:rPr>
        <w:t>Увеличение Уставного капитала Общества путем размещения дополнительных  акций.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8.</w:t>
      </w:r>
      <w:r w:rsidR="00D767B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767B8">
        <w:rPr>
          <w:rFonts w:ascii="Arial" w:hAnsi="Arial" w:cs="Arial"/>
          <w:sz w:val="18"/>
          <w:szCs w:val="18"/>
        </w:rPr>
        <w:t>Утверждение Решения о дополнительном выпуске ценных бумаг Публичного акционерного общества «Гостиничный комплекс «Ялта-Интурист».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</w:t>
      </w:r>
      <w:r w:rsidR="00D767B8" w:rsidRPr="00D767B8">
        <w:rPr>
          <w:rFonts w:ascii="Arial" w:hAnsi="Arial" w:cs="Arial"/>
          <w:sz w:val="18"/>
          <w:szCs w:val="18"/>
        </w:rPr>
        <w:t xml:space="preserve"> </w:t>
      </w:r>
      <w:r w:rsidR="00D767B8">
        <w:rPr>
          <w:rFonts w:ascii="Arial" w:hAnsi="Arial" w:cs="Arial"/>
          <w:sz w:val="18"/>
          <w:szCs w:val="18"/>
        </w:rPr>
        <w:t>Внесение изменений   в Устав Общества в связи с уточнением абзаца 2 пункта 11.2. раздела 11 Устава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</w:t>
      </w:r>
      <w:r w:rsidR="00D767B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767B8">
        <w:rPr>
          <w:rFonts w:ascii="Arial" w:hAnsi="Arial" w:cs="Arial"/>
          <w:sz w:val="18"/>
          <w:szCs w:val="18"/>
        </w:rPr>
        <w:t>Внесение  изменений в пункт 4.1. раздела 4  Устава  Общества в связи с увеличением уставного капитала  Публичного акционерного общества «Гостиничный комплекс «Ялта-Интурист» путем размещения дополнительных акций  с  последующей  государственной регистрацией  таких изменений.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CE1158">
        <w:rPr>
          <w:rFonts w:ascii="Arial" w:hAnsi="Arial" w:cs="Arial"/>
          <w:sz w:val="18"/>
          <w:szCs w:val="18"/>
          <w:u w:val="single"/>
          <w:shd w:val="clear" w:color="auto" w:fill="FFFFFF"/>
        </w:rPr>
        <w:t>2</w:t>
      </w:r>
      <w:r w:rsidR="00AA742F" w:rsidRPr="00CE1158">
        <w:rPr>
          <w:rFonts w:ascii="Arial" w:hAnsi="Arial" w:cs="Arial"/>
          <w:sz w:val="18"/>
          <w:szCs w:val="18"/>
          <w:u w:val="single"/>
          <w:shd w:val="clear" w:color="auto" w:fill="FFFFFF"/>
        </w:rPr>
        <w:t>.6</w:t>
      </w:r>
      <w:r w:rsidRPr="00CE1158">
        <w:rPr>
          <w:rFonts w:ascii="Arial" w:hAnsi="Arial" w:cs="Arial"/>
          <w:sz w:val="18"/>
          <w:szCs w:val="18"/>
          <w:u w:val="single"/>
          <w:shd w:val="clear" w:color="auto" w:fill="FFFFFF"/>
        </w:rPr>
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 w:rsidRPr="00CE1158">
        <w:rPr>
          <w:rFonts w:ascii="Arial" w:hAnsi="Arial" w:cs="Arial"/>
          <w:sz w:val="18"/>
          <w:szCs w:val="18"/>
          <w:u w:val="single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1. </w:t>
      </w:r>
      <w:r w:rsidR="00463E23" w:rsidRPr="00463E23">
        <w:rPr>
          <w:rFonts w:ascii="Arial" w:hAnsi="Arial" w:cs="Arial"/>
          <w:sz w:val="18"/>
          <w:szCs w:val="18"/>
          <w:shd w:val="clear" w:color="auto" w:fill="FFFFFF"/>
        </w:rPr>
        <w:t>Результаты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 голосования по </w:t>
      </w:r>
      <w:r w:rsidR="008F1B08">
        <w:rPr>
          <w:rFonts w:ascii="Arial" w:hAnsi="Arial" w:cs="Arial"/>
          <w:sz w:val="18"/>
          <w:szCs w:val="18"/>
          <w:shd w:val="clear" w:color="auto" w:fill="FFFFFF"/>
        </w:rPr>
        <w:t xml:space="preserve">ПЕРВОМУ </w:t>
      </w:r>
      <w:r w:rsidR="008F1B08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8F1B0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463E23" w:rsidRPr="00463E23">
        <w:rPr>
          <w:rFonts w:ascii="Arial" w:hAnsi="Arial" w:cs="Arial"/>
          <w:sz w:val="18"/>
          <w:szCs w:val="18"/>
        </w:rPr>
        <w:t>Утверждение годового   отчета,  годовой бухгалтерской отчетности, в том числе отчета о прибылях и убытках  Общества  за 2014 год.</w:t>
      </w:r>
    </w:p>
    <w:p w:rsidR="001B1717" w:rsidRPr="001B1717" w:rsidRDefault="001B1717" w:rsidP="001B1717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ПЕРВОМУ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1B1717" w:rsidRPr="001B1717" w:rsidRDefault="001B1717" w:rsidP="001B1717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>Утвердить годовой отчет, годовую бухгалтерскую отчетность, в том числе отчет о прибылях и убытках Общества за 2014 год.</w:t>
      </w:r>
    </w:p>
    <w:p w:rsidR="00CC0ED6" w:rsidRPr="00CC0ED6" w:rsidRDefault="00463E23" w:rsidP="00463E23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</w:t>
      </w:r>
      <w:r w:rsidR="00136B14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 лица</w:t>
      </w:r>
      <w:r w:rsidR="009A7332"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="00136B14"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 w:rsidR="009A7332"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="00136B14"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  373 086</w:t>
      </w:r>
      <w:r w:rsidR="00BB2115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 w:rsidR="00BB2115"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136B14" w:rsidRPr="00463E23">
        <w:rPr>
          <w:rFonts w:ascii="Arial" w:hAnsi="Arial" w:cs="Arial"/>
          <w:sz w:val="18"/>
          <w:szCs w:val="18"/>
        </w:rPr>
        <w:br/>
      </w:r>
      <w:r w:rsidR="00136B14"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>дают лица, принявшие участие в О</w:t>
      </w:r>
      <w:r w:rsidR="00136B14" w:rsidRPr="00CC0ED6">
        <w:rPr>
          <w:rFonts w:ascii="Arial" w:hAnsi="Arial" w:cs="Arial"/>
          <w:sz w:val="18"/>
          <w:szCs w:val="18"/>
          <w:shd w:val="clear" w:color="auto" w:fill="FFFFFF"/>
        </w:rPr>
        <w:t>бщем собрании, по данному вопросу повестки дня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О</w:t>
      </w:r>
      <w:r w:rsidR="00136B14" w:rsidRPr="00CC0ED6">
        <w:rPr>
          <w:rFonts w:ascii="Arial" w:hAnsi="Arial" w:cs="Arial"/>
          <w:sz w:val="18"/>
          <w:szCs w:val="18"/>
          <w:shd w:val="clear" w:color="auto" w:fill="FFFFFF"/>
        </w:rPr>
        <w:t>бщего собрания</w:t>
      </w:r>
      <w:r w:rsidR="00BB2115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274 9</w:t>
      </w:r>
      <w:r w:rsidR="00CC0ED6">
        <w:rPr>
          <w:rFonts w:ascii="Arial" w:hAnsi="Arial" w:cs="Arial"/>
          <w:sz w:val="18"/>
          <w:szCs w:val="18"/>
          <w:shd w:val="clear" w:color="auto" w:fill="FFFFFF"/>
        </w:rPr>
        <w:t>71</w:t>
      </w:r>
      <w:r w:rsidR="00BB2115"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CC0ED6"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="00BB2115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 w:rsidR="00CC0ED6"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="00BB2115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по данному вопросу повестки дня</w:t>
      </w:r>
      <w:r w:rsidR="00BB2115" w:rsidRPr="00CC0ED6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136B14" w:rsidRPr="00CC0ED6">
        <w:rPr>
          <w:rFonts w:ascii="Arial" w:hAnsi="Arial" w:cs="Arial"/>
          <w:sz w:val="18"/>
          <w:szCs w:val="18"/>
        </w:rPr>
        <w:br/>
      </w:r>
      <w:r w:rsidR="00136B14" w:rsidRPr="00CC0ED6">
        <w:rPr>
          <w:rFonts w:ascii="Arial" w:hAnsi="Arial" w:cs="Arial"/>
          <w:sz w:val="18"/>
          <w:szCs w:val="18"/>
          <w:shd w:val="clear" w:color="auto" w:fill="FFFFFF"/>
        </w:rPr>
        <w:lastRenderedPageBreak/>
        <w:t>Число голосов, отданных за каждый из вариантов голосования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>:</w:t>
      </w:r>
      <w:r w:rsidR="00136B14" w:rsidRPr="00CC0ED6">
        <w:rPr>
          <w:rFonts w:ascii="Arial" w:hAnsi="Arial" w:cs="Arial"/>
          <w:sz w:val="18"/>
          <w:szCs w:val="18"/>
        </w:rPr>
        <w:br/>
      </w:r>
      <w:r w:rsidR="00136B14" w:rsidRPr="00CC0ED6">
        <w:rPr>
          <w:rFonts w:ascii="Arial" w:hAnsi="Arial" w:cs="Arial"/>
          <w:sz w:val="18"/>
          <w:szCs w:val="18"/>
          <w:shd w:val="clear" w:color="auto" w:fill="FFFFFF"/>
        </w:rPr>
        <w:t>"ЗА"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274 963 852 голосов, что составляет 99,99733 %;</w:t>
      </w:r>
      <w:r w:rsidR="00136B14"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136B14" w:rsidRPr="00CC0ED6">
        <w:rPr>
          <w:rFonts w:ascii="Arial" w:hAnsi="Arial" w:cs="Arial"/>
          <w:sz w:val="18"/>
          <w:szCs w:val="18"/>
        </w:rPr>
        <w:br/>
      </w:r>
      <w:r w:rsidR="00136B14" w:rsidRPr="00CC0ED6">
        <w:rPr>
          <w:rFonts w:ascii="Arial" w:hAnsi="Arial" w:cs="Arial"/>
          <w:sz w:val="18"/>
          <w:szCs w:val="18"/>
          <w:shd w:val="clear" w:color="auto" w:fill="FFFFFF"/>
        </w:rPr>
        <w:t>"ПРОТИВ"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706 голосов, что составляет 0,00026 %;</w:t>
      </w:r>
      <w:r w:rsidR="00136B14"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136B14" w:rsidRPr="00CC0ED6">
        <w:rPr>
          <w:rFonts w:ascii="Arial" w:hAnsi="Arial" w:cs="Arial"/>
          <w:sz w:val="18"/>
          <w:szCs w:val="18"/>
        </w:rPr>
        <w:br/>
      </w:r>
      <w:r w:rsidR="00136B14" w:rsidRPr="00CC0ED6">
        <w:rPr>
          <w:rFonts w:ascii="Arial" w:hAnsi="Arial" w:cs="Arial"/>
          <w:sz w:val="18"/>
          <w:szCs w:val="18"/>
          <w:shd w:val="clear" w:color="auto" w:fill="FFFFFF"/>
        </w:rPr>
        <w:t>"ВОЗДЕРЖАЛСЯ"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1852 голосов, что составляет 0,00067 %;</w:t>
      </w:r>
      <w:r w:rsidR="00136B14"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CC0ED6" w:rsidRPr="00CC0ED6" w:rsidRDefault="00136B14" w:rsidP="00463E23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>:</w:t>
      </w:r>
      <w:r w:rsidRPr="00CC0ED6">
        <w:rPr>
          <w:rFonts w:ascii="Arial" w:hAnsi="Arial" w:cs="Arial"/>
          <w:sz w:val="18"/>
          <w:szCs w:val="18"/>
        </w:rPr>
        <w:br/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>"Не подсчитывались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4778 голосов, что составляет 0,00174 %.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136B14" w:rsidP="001B1717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</w:t>
      </w:r>
      <w:r w:rsidR="00CC0ED6"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274 971 188 голосов, что составляет 100 %</w:t>
      </w:r>
      <w:r w:rsidR="009A733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A7332"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1B1717" w:rsidRPr="001B1717" w:rsidRDefault="00EB488D" w:rsidP="001B1717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99,99733 %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="009A7332" w:rsidRPr="00CC0ED6">
        <w:rPr>
          <w:rFonts w:ascii="Arial" w:hAnsi="Arial" w:cs="Arial"/>
          <w:sz w:val="18"/>
          <w:szCs w:val="18"/>
        </w:rPr>
        <w:br/>
      </w:r>
      <w:r w:rsidR="001B1717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9A7332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9A7332" w:rsidRPr="00463E23">
        <w:rPr>
          <w:rFonts w:ascii="Arial" w:hAnsi="Arial" w:cs="Arial"/>
          <w:sz w:val="18"/>
          <w:szCs w:val="18"/>
        </w:rPr>
        <w:t>Утвердить годовой отчет, годовую бухгалтерскую отчетность, в том числе отчет о прибылях и убытках Общества за 2014 год.</w:t>
      </w:r>
      <w:r w:rsidR="009A7332" w:rsidRPr="00463E23">
        <w:rPr>
          <w:rFonts w:ascii="Arial" w:hAnsi="Arial" w:cs="Arial"/>
          <w:color w:val="FF0000"/>
          <w:sz w:val="18"/>
          <w:szCs w:val="18"/>
        </w:rPr>
        <w:br/>
      </w:r>
      <w:r w:rsidR="00136B14" w:rsidRPr="002B740B">
        <w:rPr>
          <w:rFonts w:ascii="Arial" w:hAnsi="Arial" w:cs="Arial"/>
          <w:color w:val="FF0000"/>
          <w:sz w:val="18"/>
          <w:szCs w:val="18"/>
        </w:rPr>
        <w:br/>
      </w:r>
      <w:r w:rsidR="000115DD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1B1717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 w:rsidR="001B1717">
        <w:rPr>
          <w:rFonts w:ascii="Arial" w:hAnsi="Arial" w:cs="Arial"/>
          <w:sz w:val="18"/>
          <w:szCs w:val="18"/>
          <w:shd w:val="clear" w:color="auto" w:fill="FFFFFF"/>
        </w:rPr>
        <w:t xml:space="preserve">ВТОРОМУ </w:t>
      </w:r>
      <w:r w:rsidR="001B1717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1B171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B1717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1B1717" w:rsidRPr="001B1717">
        <w:rPr>
          <w:rFonts w:ascii="Arial" w:hAnsi="Arial" w:cs="Arial"/>
          <w:sz w:val="18"/>
          <w:szCs w:val="18"/>
        </w:rPr>
        <w:t>Утверждение распределения прибыли (убытков)  Общества  по результатам 2014 финансового года.</w:t>
      </w:r>
    </w:p>
    <w:p w:rsidR="001B1717" w:rsidRPr="001B1717" w:rsidRDefault="001B1717" w:rsidP="001B1717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ВТОРОМУ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1B1717" w:rsidRPr="00143F60" w:rsidRDefault="00143F60" w:rsidP="001B1717">
      <w:pPr>
        <w:pStyle w:val="a3"/>
        <w:jc w:val="both"/>
        <w:rPr>
          <w:rFonts w:ascii="Arial" w:hAnsi="Arial" w:cs="Arial"/>
          <w:sz w:val="18"/>
          <w:szCs w:val="18"/>
        </w:rPr>
      </w:pPr>
      <w:r w:rsidRPr="00143F60">
        <w:rPr>
          <w:rFonts w:ascii="Arial" w:hAnsi="Arial" w:cs="Arial"/>
          <w:sz w:val="18"/>
          <w:szCs w:val="18"/>
        </w:rPr>
        <w:t>Утвердить следующее  распределение прибыли (убытков) Общества по результатам  2014 финансового года: Прибыль направляется на развитие Общества.</w:t>
      </w:r>
    </w:p>
    <w:p w:rsidR="001B1717" w:rsidRPr="00CC0ED6" w:rsidRDefault="001B1717" w:rsidP="001B1717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 9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38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410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8808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7477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272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20060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730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1B1717" w:rsidRPr="00CC0ED6" w:rsidRDefault="001B1717" w:rsidP="001B1717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5241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0,001</w:t>
      </w:r>
      <w:r w:rsidR="00143F60">
        <w:rPr>
          <w:rFonts w:ascii="Arial" w:hAnsi="Arial" w:cs="Arial"/>
          <w:sz w:val="18"/>
          <w:szCs w:val="18"/>
          <w:shd w:val="clear" w:color="auto" w:fill="FFFFFF"/>
        </w:rPr>
        <w:t>91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1B1717" w:rsidP="000115DD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0115DD" w:rsidRPr="000115DD" w:rsidRDefault="00EB488D" w:rsidP="000115DD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99,98808 %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1B1717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1B1717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143F60" w:rsidRPr="00143F60">
        <w:rPr>
          <w:rFonts w:ascii="Arial" w:hAnsi="Arial" w:cs="Arial"/>
          <w:sz w:val="18"/>
          <w:szCs w:val="18"/>
        </w:rPr>
        <w:t>Утвердить следующее  распределение прибыли (убытков) Общества по результатам  2014 финансового года: Прибыль направляется на развитие Общества.</w:t>
      </w:r>
      <w:r w:rsidR="001B1717" w:rsidRPr="00143F60">
        <w:rPr>
          <w:rFonts w:ascii="Arial" w:hAnsi="Arial" w:cs="Arial"/>
          <w:color w:val="FF0000"/>
          <w:sz w:val="18"/>
          <w:szCs w:val="18"/>
        </w:rPr>
        <w:br/>
      </w:r>
      <w:r w:rsidR="00136B14" w:rsidRPr="002B740B">
        <w:rPr>
          <w:rFonts w:ascii="Arial" w:hAnsi="Arial" w:cs="Arial"/>
          <w:color w:val="FF0000"/>
          <w:sz w:val="18"/>
          <w:szCs w:val="18"/>
        </w:rPr>
        <w:br/>
      </w:r>
      <w:r w:rsidR="000115DD">
        <w:rPr>
          <w:rFonts w:ascii="Arial" w:hAnsi="Arial" w:cs="Arial"/>
          <w:sz w:val="18"/>
          <w:szCs w:val="18"/>
          <w:shd w:val="clear" w:color="auto" w:fill="FFFFFF"/>
        </w:rPr>
        <w:t>3</w:t>
      </w:r>
      <w:r w:rsidR="000115DD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 w:rsidR="000115DD">
        <w:rPr>
          <w:rFonts w:ascii="Arial" w:hAnsi="Arial" w:cs="Arial"/>
          <w:sz w:val="18"/>
          <w:szCs w:val="18"/>
          <w:shd w:val="clear" w:color="auto" w:fill="FFFFFF"/>
        </w:rPr>
        <w:t xml:space="preserve">ТРЕТЬЕМУ </w:t>
      </w:r>
      <w:r w:rsidR="000115DD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0115D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115DD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0115DD" w:rsidRPr="000115DD">
        <w:rPr>
          <w:rFonts w:ascii="Arial" w:hAnsi="Arial" w:cs="Arial"/>
          <w:sz w:val="18"/>
          <w:szCs w:val="18"/>
        </w:rPr>
        <w:t>О дивидендах.</w:t>
      </w:r>
    </w:p>
    <w:p w:rsidR="000115DD" w:rsidRPr="001B1717" w:rsidRDefault="000115DD" w:rsidP="000115DD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ТРЕТЬЕМУ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0115DD" w:rsidRPr="000115DD" w:rsidRDefault="000115DD" w:rsidP="000115DD">
      <w:pPr>
        <w:pStyle w:val="a3"/>
        <w:jc w:val="both"/>
        <w:rPr>
          <w:rFonts w:ascii="Arial" w:hAnsi="Arial" w:cs="Arial"/>
          <w:sz w:val="18"/>
          <w:szCs w:val="18"/>
        </w:rPr>
      </w:pPr>
      <w:r w:rsidRPr="000115DD">
        <w:rPr>
          <w:rFonts w:ascii="Arial" w:hAnsi="Arial" w:cs="Arial"/>
          <w:sz w:val="18"/>
          <w:szCs w:val="18"/>
        </w:rPr>
        <w:t>Не выплачивать дивиденды по акциям Общества по итогам 2014 финансового года.</w:t>
      </w:r>
    </w:p>
    <w:p w:rsidR="000115DD" w:rsidRPr="00CC0ED6" w:rsidRDefault="000115DD" w:rsidP="000115DD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 </w:t>
      </w:r>
      <w:r>
        <w:rPr>
          <w:rFonts w:ascii="Arial" w:hAnsi="Arial" w:cs="Arial"/>
          <w:sz w:val="18"/>
          <w:szCs w:val="18"/>
          <w:shd w:val="clear" w:color="auto" w:fill="FFFFFF"/>
        </w:rPr>
        <w:t>895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88</w:t>
      </w:r>
      <w:r w:rsidR="00CE6434">
        <w:rPr>
          <w:rFonts w:ascii="Arial" w:hAnsi="Arial" w:cs="Arial"/>
          <w:sz w:val="18"/>
          <w:szCs w:val="18"/>
          <w:shd w:val="clear" w:color="auto" w:fill="FFFFFF"/>
        </w:rPr>
        <w:t>3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>
        <w:rPr>
          <w:rFonts w:ascii="Arial" w:hAnsi="Arial" w:cs="Arial"/>
          <w:sz w:val="18"/>
          <w:szCs w:val="18"/>
          <w:shd w:val="clear" w:color="auto" w:fill="FFFFFF"/>
        </w:rPr>
        <w:t>7261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EA496B">
        <w:rPr>
          <w:rFonts w:ascii="Arial" w:hAnsi="Arial" w:cs="Arial"/>
          <w:sz w:val="18"/>
          <w:szCs w:val="18"/>
          <w:shd w:val="clear" w:color="auto" w:fill="FFFFFF"/>
        </w:rPr>
        <w:t>24459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EA496B">
        <w:rPr>
          <w:rFonts w:ascii="Arial" w:hAnsi="Arial" w:cs="Arial"/>
          <w:sz w:val="18"/>
          <w:szCs w:val="18"/>
          <w:shd w:val="clear" w:color="auto" w:fill="FFFFFF"/>
        </w:rPr>
        <w:t>890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 w:rsidR="00EA496B">
        <w:rPr>
          <w:rFonts w:ascii="Arial" w:hAnsi="Arial" w:cs="Arial"/>
          <w:sz w:val="18"/>
          <w:szCs w:val="18"/>
          <w:shd w:val="clear" w:color="auto" w:fill="FFFFFF"/>
        </w:rPr>
        <w:t>45605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 w:rsidR="00EA496B">
        <w:rPr>
          <w:rFonts w:ascii="Arial" w:hAnsi="Arial" w:cs="Arial"/>
          <w:sz w:val="18"/>
          <w:szCs w:val="18"/>
          <w:shd w:val="clear" w:color="auto" w:fill="FFFFFF"/>
        </w:rPr>
        <w:t>1659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0115DD" w:rsidRPr="00CC0ED6" w:rsidRDefault="000115DD" w:rsidP="000115DD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>
        <w:rPr>
          <w:rFonts w:ascii="Arial" w:hAnsi="Arial" w:cs="Arial"/>
          <w:sz w:val="18"/>
          <w:szCs w:val="18"/>
          <w:shd w:val="clear" w:color="auto" w:fill="FFFFFF"/>
        </w:rPr>
        <w:t>5241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0,001</w:t>
      </w:r>
      <w:r>
        <w:rPr>
          <w:rFonts w:ascii="Arial" w:hAnsi="Arial" w:cs="Arial"/>
          <w:sz w:val="18"/>
          <w:szCs w:val="18"/>
          <w:shd w:val="clear" w:color="auto" w:fill="FFFFFF"/>
        </w:rPr>
        <w:t>91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0115DD" w:rsidP="00EA496B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EA496B" w:rsidRPr="000115DD" w:rsidRDefault="00EB488D" w:rsidP="00EA496B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99,97261 %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0115DD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0115DD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EA496B" w:rsidRPr="000115DD">
        <w:rPr>
          <w:rFonts w:ascii="Arial" w:hAnsi="Arial" w:cs="Arial"/>
          <w:sz w:val="18"/>
          <w:szCs w:val="18"/>
        </w:rPr>
        <w:t>Не выплачивать дивиденды по акциям Общества по итогам 2014 финансового года.</w:t>
      </w:r>
    </w:p>
    <w:p w:rsidR="00EA496B" w:rsidRPr="00EA496B" w:rsidRDefault="000115DD" w:rsidP="00EA496B">
      <w:pPr>
        <w:pStyle w:val="a3"/>
        <w:rPr>
          <w:rFonts w:ascii="Arial" w:hAnsi="Arial" w:cs="Arial"/>
          <w:sz w:val="18"/>
          <w:szCs w:val="18"/>
        </w:rPr>
      </w:pPr>
      <w:r w:rsidRPr="00143F60">
        <w:rPr>
          <w:rFonts w:ascii="Arial" w:hAnsi="Arial" w:cs="Arial"/>
          <w:color w:val="FF0000"/>
          <w:sz w:val="18"/>
          <w:szCs w:val="18"/>
        </w:rPr>
        <w:br/>
      </w:r>
      <w:r w:rsidR="00EA496B">
        <w:rPr>
          <w:rFonts w:ascii="Arial" w:hAnsi="Arial" w:cs="Arial"/>
          <w:sz w:val="18"/>
          <w:szCs w:val="18"/>
          <w:shd w:val="clear" w:color="auto" w:fill="FFFFFF"/>
        </w:rPr>
        <w:t>4</w:t>
      </w:r>
      <w:r w:rsidR="00EA496B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 w:rsidR="00EA496B">
        <w:rPr>
          <w:rFonts w:ascii="Arial" w:hAnsi="Arial" w:cs="Arial"/>
          <w:sz w:val="18"/>
          <w:szCs w:val="18"/>
          <w:shd w:val="clear" w:color="auto" w:fill="FFFFFF"/>
        </w:rPr>
        <w:t xml:space="preserve">ЧЕТВЕРТОМУ </w:t>
      </w:r>
      <w:r w:rsidR="00EA496B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EA496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A496B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EA496B" w:rsidRPr="00EA496B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EA496B" w:rsidRPr="00EA496B" w:rsidRDefault="00EA496B" w:rsidP="00EA496B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ЧЕТВЕРТОМУ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  <w:r w:rsidRPr="00EA496B">
        <w:rPr>
          <w:rFonts w:ascii="Times New Roman" w:hAnsi="Times New Roman" w:cs="Times New Roman"/>
          <w:sz w:val="24"/>
          <w:szCs w:val="24"/>
        </w:rPr>
        <w:t xml:space="preserve"> </w:t>
      </w:r>
      <w:r w:rsidRPr="00EA496B">
        <w:rPr>
          <w:rFonts w:ascii="Arial" w:hAnsi="Arial" w:cs="Arial"/>
          <w:sz w:val="18"/>
          <w:szCs w:val="18"/>
        </w:rPr>
        <w:t>Избрать в состав членов Совета директоров Общества следующих лиц: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Куликова Александра Геннадьевича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Казакова Игоря Владимировича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Отделкину Галину Владимировну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Саркисяна Альберта Аргеновича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Кочуеву Тамару Николаевну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Кочешкову Елену Викторовну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Новожилова Михаила Леонидовича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Фокина Павла Геннадьевича</w:t>
      </w:r>
    </w:p>
    <w:p w:rsidR="00EA496B" w:rsidRPr="00EA496B" w:rsidRDefault="00EA496B" w:rsidP="00EA4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Фатеева Дмитрия Анатольевича</w:t>
      </w:r>
    </w:p>
    <w:p w:rsidR="00EA496B" w:rsidRPr="00EA496B" w:rsidRDefault="00EA496B" w:rsidP="00EA496B">
      <w:pPr>
        <w:pStyle w:val="a3"/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hAnsi="Arial" w:cs="Arial"/>
          <w:sz w:val="18"/>
          <w:szCs w:val="18"/>
        </w:rPr>
        <w:t>Выборы Совета директоров Общества осуществлялись кумулятивным голосованием.</w:t>
      </w:r>
    </w:p>
    <w:p w:rsidR="00EA496B" w:rsidRPr="00CC0ED6" w:rsidRDefault="00EA496B" w:rsidP="00EA496B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lastRenderedPageBreak/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бщего собрания  </w:t>
      </w:r>
      <w:r w:rsidR="00A22814">
        <w:rPr>
          <w:rFonts w:ascii="Arial" w:hAnsi="Arial" w:cs="Arial"/>
          <w:sz w:val="18"/>
          <w:szCs w:val="18"/>
          <w:shd w:val="clear" w:color="auto" w:fill="FFFFFF"/>
        </w:rPr>
        <w:t>3 357 781 308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>
        <w:rPr>
          <w:rFonts w:ascii="Arial" w:hAnsi="Arial" w:cs="Arial"/>
          <w:sz w:val="18"/>
          <w:szCs w:val="18"/>
          <w:shd w:val="clear" w:color="auto" w:fill="FFFFFF"/>
        </w:rPr>
        <w:t>2 474 740 692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"ЗА" </w:t>
      </w:r>
      <w:r w:rsidR="00A22814">
        <w:rPr>
          <w:rFonts w:ascii="Arial" w:hAnsi="Arial" w:cs="Arial"/>
          <w:sz w:val="18"/>
          <w:szCs w:val="18"/>
          <w:shd w:val="clear" w:color="auto" w:fill="FFFFFF"/>
        </w:rPr>
        <w:t>2 473 799 254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 w:rsidR="001312D2">
        <w:rPr>
          <w:rFonts w:ascii="Arial" w:hAnsi="Arial" w:cs="Arial"/>
          <w:sz w:val="18"/>
          <w:szCs w:val="18"/>
          <w:shd w:val="clear" w:color="auto" w:fill="FFFFFF"/>
        </w:rPr>
        <w:t>6196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1312D2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 w:rsidR="001312D2">
        <w:rPr>
          <w:rFonts w:ascii="Arial" w:hAnsi="Arial" w:cs="Arial"/>
          <w:sz w:val="18"/>
          <w:szCs w:val="18"/>
          <w:shd w:val="clear" w:color="auto" w:fill="FFFFFF"/>
        </w:rPr>
        <w:t>14 688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 w:rsidR="001312D2">
        <w:rPr>
          <w:rFonts w:ascii="Arial" w:hAnsi="Arial" w:cs="Arial"/>
          <w:sz w:val="18"/>
          <w:szCs w:val="18"/>
          <w:shd w:val="clear" w:color="auto" w:fill="FFFFFF"/>
        </w:rPr>
        <w:t>0059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A496B" w:rsidRPr="00CC0ED6" w:rsidRDefault="00EA496B" w:rsidP="00EA496B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 w:rsidR="001312D2">
        <w:rPr>
          <w:rFonts w:ascii="Arial" w:hAnsi="Arial" w:cs="Arial"/>
          <w:sz w:val="18"/>
          <w:szCs w:val="18"/>
          <w:shd w:val="clear" w:color="auto" w:fill="FFFFFF"/>
        </w:rPr>
        <w:t>926 750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 w:rsidR="001312D2">
        <w:rPr>
          <w:rFonts w:ascii="Arial" w:hAnsi="Arial" w:cs="Arial"/>
          <w:sz w:val="18"/>
          <w:szCs w:val="18"/>
          <w:shd w:val="clear" w:color="auto" w:fill="FFFFFF"/>
        </w:rPr>
        <w:t>3745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EA496B" w:rsidP="001312D2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ИТОГО: </w:t>
      </w:r>
      <w:r w:rsidR="001312D2">
        <w:rPr>
          <w:rFonts w:ascii="Arial" w:hAnsi="Arial" w:cs="Arial"/>
          <w:sz w:val="18"/>
          <w:szCs w:val="18"/>
          <w:shd w:val="clear" w:color="auto" w:fill="FFFFFF"/>
        </w:rPr>
        <w:t>2 474 740 692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1312D2" w:rsidRPr="00EA496B" w:rsidRDefault="00EB488D" w:rsidP="001312D2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</w:t>
      </w:r>
      <w:r w:rsidR="00CE6434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>196 %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EA496B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EA496B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1312D2" w:rsidRPr="00EA496B">
        <w:rPr>
          <w:rFonts w:ascii="Arial" w:hAnsi="Arial" w:cs="Arial"/>
          <w:sz w:val="18"/>
          <w:szCs w:val="18"/>
        </w:rPr>
        <w:t>Избрать в состав членов Совета директоров Общества следующих лиц:</w:t>
      </w:r>
    </w:p>
    <w:p w:rsidR="001312D2" w:rsidRPr="00EA496B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Куликова Александра Геннадьевича</w:t>
      </w:r>
    </w:p>
    <w:p w:rsidR="001312D2" w:rsidRPr="00EA496B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Казакова Игоря Владимировича</w:t>
      </w:r>
    </w:p>
    <w:p w:rsidR="001312D2" w:rsidRPr="00EA496B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Отделкину Галину Владимировну</w:t>
      </w:r>
    </w:p>
    <w:p w:rsidR="001312D2" w:rsidRPr="00EA496B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Саркисяна Альберта Аргеновича</w:t>
      </w:r>
    </w:p>
    <w:p w:rsidR="001312D2" w:rsidRPr="00EA496B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Кочуеву Тамару Николаевну</w:t>
      </w:r>
    </w:p>
    <w:p w:rsidR="001312D2" w:rsidRPr="00EA496B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Кочешкову Елену Викторовну</w:t>
      </w:r>
    </w:p>
    <w:p w:rsidR="001312D2" w:rsidRPr="00EA496B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Новожилова Михаила Леонидовича</w:t>
      </w:r>
    </w:p>
    <w:p w:rsidR="001312D2" w:rsidRPr="001312D2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Фокина Павла Геннадьевича</w:t>
      </w:r>
    </w:p>
    <w:p w:rsidR="001312D2" w:rsidRPr="00EA496B" w:rsidRDefault="001312D2" w:rsidP="001312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496B">
        <w:rPr>
          <w:rFonts w:ascii="Arial" w:eastAsia="Times New Roman" w:hAnsi="Arial" w:cs="Arial"/>
          <w:bCs/>
          <w:sz w:val="18"/>
          <w:szCs w:val="18"/>
        </w:rPr>
        <w:t>Фатеева Дмитрия Анатольевича</w:t>
      </w:r>
    </w:p>
    <w:p w:rsidR="007D0311" w:rsidRPr="009F05F3" w:rsidRDefault="00136B14" w:rsidP="007D0311">
      <w:pPr>
        <w:pStyle w:val="a3"/>
        <w:rPr>
          <w:rFonts w:ascii="Arial" w:hAnsi="Arial" w:cs="Arial"/>
          <w:sz w:val="18"/>
          <w:szCs w:val="18"/>
        </w:rPr>
      </w:pPr>
      <w:r w:rsidRPr="002B740B">
        <w:rPr>
          <w:rFonts w:ascii="Arial" w:hAnsi="Arial" w:cs="Arial"/>
          <w:color w:val="FF0000"/>
          <w:sz w:val="18"/>
          <w:szCs w:val="18"/>
        </w:rPr>
        <w:br/>
      </w:r>
      <w:r w:rsidR="00F37B41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7D0311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 w:rsidR="007D0311">
        <w:rPr>
          <w:rFonts w:ascii="Arial" w:hAnsi="Arial" w:cs="Arial"/>
          <w:sz w:val="18"/>
          <w:szCs w:val="18"/>
          <w:shd w:val="clear" w:color="auto" w:fill="FFFFFF"/>
        </w:rPr>
        <w:t xml:space="preserve">ПЯТОМУ </w:t>
      </w:r>
      <w:r w:rsidR="007D0311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7D031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D0311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9F05F3" w:rsidRPr="009F05F3"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</w:p>
    <w:p w:rsidR="007D0311" w:rsidRPr="001B1717" w:rsidRDefault="007D0311" w:rsidP="007D0311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ПЯТОМУ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9F05F3" w:rsidRPr="009F05F3" w:rsidRDefault="009F05F3" w:rsidP="009F05F3">
      <w:pPr>
        <w:pStyle w:val="a3"/>
        <w:rPr>
          <w:rFonts w:ascii="Arial" w:hAnsi="Arial" w:cs="Arial"/>
          <w:sz w:val="18"/>
          <w:szCs w:val="18"/>
        </w:rPr>
      </w:pPr>
      <w:r w:rsidRPr="009F05F3">
        <w:rPr>
          <w:rFonts w:ascii="Arial" w:hAnsi="Arial" w:cs="Arial"/>
          <w:sz w:val="18"/>
          <w:szCs w:val="18"/>
        </w:rPr>
        <w:t xml:space="preserve">Избрать в Ревизионную комиссию Общества следующих лиц: </w:t>
      </w:r>
    </w:p>
    <w:p w:rsidR="009F05F3" w:rsidRPr="009F05F3" w:rsidRDefault="009F05F3" w:rsidP="009F05F3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F05F3">
        <w:rPr>
          <w:rFonts w:ascii="Arial" w:hAnsi="Arial" w:cs="Arial"/>
          <w:sz w:val="18"/>
          <w:szCs w:val="18"/>
        </w:rPr>
        <w:t>Абросимова Сергея Юрьевича</w:t>
      </w:r>
    </w:p>
    <w:p w:rsidR="009F05F3" w:rsidRDefault="009F05F3" w:rsidP="009F05F3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F05F3">
        <w:rPr>
          <w:rFonts w:ascii="Arial" w:hAnsi="Arial" w:cs="Arial"/>
          <w:sz w:val="18"/>
          <w:szCs w:val="18"/>
        </w:rPr>
        <w:t>Бурдейную Алену Васильевну</w:t>
      </w:r>
    </w:p>
    <w:p w:rsidR="009F05F3" w:rsidRPr="009F05F3" w:rsidRDefault="009F05F3" w:rsidP="009F05F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F05F3">
        <w:rPr>
          <w:rFonts w:ascii="Arial" w:hAnsi="Arial" w:cs="Arial"/>
          <w:sz w:val="18"/>
          <w:szCs w:val="18"/>
        </w:rPr>
        <w:t>Мищенко Татьяну Юрьевну</w:t>
      </w:r>
    </w:p>
    <w:p w:rsidR="007D0311" w:rsidRPr="00CC0ED6" w:rsidRDefault="007D0311" w:rsidP="007D0311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="00F35AF7">
        <w:rPr>
          <w:rFonts w:ascii="Arial" w:hAnsi="Arial" w:cs="Arial"/>
          <w:sz w:val="18"/>
          <w:szCs w:val="18"/>
          <w:shd w:val="clear" w:color="auto" w:fill="FFFFFF"/>
        </w:rPr>
        <w:t>274 971 188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</w:t>
      </w:r>
      <w:r w:rsidR="00F35AF7">
        <w:rPr>
          <w:rFonts w:ascii="Arial" w:hAnsi="Arial" w:cs="Arial"/>
          <w:sz w:val="18"/>
          <w:szCs w:val="18"/>
          <w:shd w:val="clear" w:color="auto" w:fill="FFFFFF"/>
        </w:rPr>
        <w:t> 963 852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 w:rsidR="00F35AF7">
        <w:rPr>
          <w:rFonts w:ascii="Arial" w:hAnsi="Arial" w:cs="Arial"/>
          <w:sz w:val="18"/>
          <w:szCs w:val="18"/>
          <w:shd w:val="clear" w:color="auto" w:fill="FFFFFF"/>
        </w:rPr>
        <w:t>9733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AE4D10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 w:rsidR="00AE4D10">
        <w:rPr>
          <w:rFonts w:ascii="Arial" w:hAnsi="Arial" w:cs="Arial"/>
          <w:sz w:val="18"/>
          <w:szCs w:val="18"/>
          <w:shd w:val="clear" w:color="auto" w:fill="FFFFFF"/>
        </w:rPr>
        <w:t>2095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 w:rsidR="00AE4D10">
        <w:rPr>
          <w:rFonts w:ascii="Arial" w:hAnsi="Arial" w:cs="Arial"/>
          <w:sz w:val="18"/>
          <w:szCs w:val="18"/>
          <w:shd w:val="clear" w:color="auto" w:fill="FFFFFF"/>
        </w:rPr>
        <w:t>0076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7D0311" w:rsidRPr="00CC0ED6" w:rsidRDefault="007D0311" w:rsidP="007D0311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>
        <w:rPr>
          <w:rFonts w:ascii="Arial" w:hAnsi="Arial" w:cs="Arial"/>
          <w:sz w:val="18"/>
          <w:szCs w:val="18"/>
          <w:shd w:val="clear" w:color="auto" w:fill="FFFFFF"/>
        </w:rPr>
        <w:t>5241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0,001</w:t>
      </w:r>
      <w:r>
        <w:rPr>
          <w:rFonts w:ascii="Arial" w:hAnsi="Arial" w:cs="Arial"/>
          <w:sz w:val="18"/>
          <w:szCs w:val="18"/>
          <w:shd w:val="clear" w:color="auto" w:fill="FFFFFF"/>
        </w:rPr>
        <w:t>91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7D0311" w:rsidP="00AE4D10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AE4D10" w:rsidRPr="009F05F3" w:rsidRDefault="00EB488D" w:rsidP="00AE4D10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99,99733 %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7D0311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7D0311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AE4D10" w:rsidRPr="009F05F3">
        <w:rPr>
          <w:rFonts w:ascii="Arial" w:hAnsi="Arial" w:cs="Arial"/>
          <w:sz w:val="18"/>
          <w:szCs w:val="18"/>
        </w:rPr>
        <w:t xml:space="preserve">Избрать в Ревизионную комиссию Общества следующих лиц: </w:t>
      </w:r>
    </w:p>
    <w:p w:rsidR="00AE4D10" w:rsidRPr="009F05F3" w:rsidRDefault="00AE4D10" w:rsidP="00AE4D10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F05F3">
        <w:rPr>
          <w:rFonts w:ascii="Arial" w:hAnsi="Arial" w:cs="Arial"/>
          <w:sz w:val="18"/>
          <w:szCs w:val="18"/>
        </w:rPr>
        <w:t>Абросимова Сергея Юрьевича</w:t>
      </w:r>
    </w:p>
    <w:p w:rsidR="00AE4D10" w:rsidRDefault="00AE4D10" w:rsidP="00AE4D10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F05F3">
        <w:rPr>
          <w:rFonts w:ascii="Arial" w:hAnsi="Arial" w:cs="Arial"/>
          <w:sz w:val="18"/>
          <w:szCs w:val="18"/>
        </w:rPr>
        <w:t>Бурдейную Алену Васильевну</w:t>
      </w:r>
    </w:p>
    <w:p w:rsidR="00AE4D10" w:rsidRPr="00AE4D10" w:rsidRDefault="00AE4D10" w:rsidP="00AE4D10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F05F3">
        <w:rPr>
          <w:rFonts w:ascii="Arial" w:hAnsi="Arial" w:cs="Arial"/>
          <w:sz w:val="18"/>
          <w:szCs w:val="18"/>
        </w:rPr>
        <w:t>Мищенко Татьяну Юрьевну</w:t>
      </w:r>
    </w:p>
    <w:p w:rsidR="00FD3C23" w:rsidRPr="000115DD" w:rsidRDefault="00136B14" w:rsidP="00FD3C23">
      <w:pPr>
        <w:pStyle w:val="a3"/>
        <w:rPr>
          <w:rFonts w:ascii="Arial" w:hAnsi="Arial" w:cs="Arial"/>
          <w:sz w:val="18"/>
          <w:szCs w:val="18"/>
        </w:rPr>
      </w:pPr>
      <w:r w:rsidRPr="002B740B">
        <w:rPr>
          <w:rFonts w:ascii="Arial" w:hAnsi="Arial" w:cs="Arial"/>
          <w:color w:val="FF0000"/>
          <w:sz w:val="18"/>
          <w:szCs w:val="18"/>
        </w:rPr>
        <w:br/>
      </w:r>
      <w:r w:rsidR="00FD3C23">
        <w:rPr>
          <w:rFonts w:ascii="Arial" w:hAnsi="Arial" w:cs="Arial"/>
          <w:sz w:val="18"/>
          <w:szCs w:val="18"/>
          <w:shd w:val="clear" w:color="auto" w:fill="FFFFFF"/>
        </w:rPr>
        <w:t>6</w:t>
      </w:r>
      <w:r w:rsidR="00FD3C23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 w:rsidR="00FD3C23">
        <w:rPr>
          <w:rFonts w:ascii="Arial" w:hAnsi="Arial" w:cs="Arial"/>
          <w:sz w:val="18"/>
          <w:szCs w:val="18"/>
          <w:shd w:val="clear" w:color="auto" w:fill="FFFFFF"/>
        </w:rPr>
        <w:t xml:space="preserve">ШЕСТОМУ </w:t>
      </w:r>
      <w:r w:rsidR="00FD3C23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FD3C2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D3C23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D92D6A" w:rsidRPr="00D92D6A"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FD3C23" w:rsidRPr="001B1717" w:rsidRDefault="00FD3C23" w:rsidP="00FD3C23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ШЕСТОМУ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FD3C23" w:rsidRPr="00D92D6A" w:rsidRDefault="00D92D6A" w:rsidP="00FD3C23">
      <w:pPr>
        <w:pStyle w:val="a3"/>
        <w:jc w:val="both"/>
        <w:rPr>
          <w:rFonts w:ascii="Arial" w:hAnsi="Arial" w:cs="Arial"/>
          <w:sz w:val="18"/>
          <w:szCs w:val="18"/>
        </w:rPr>
      </w:pPr>
      <w:r w:rsidRPr="00D92D6A">
        <w:rPr>
          <w:rFonts w:ascii="Arial" w:hAnsi="Arial" w:cs="Arial"/>
          <w:sz w:val="18"/>
          <w:szCs w:val="18"/>
        </w:rPr>
        <w:t>Утвердить аудитором Общества: Общество с ограниченной ответственностью «Аудиторская фирма «Крымская аудиторская служба» (ОГРН 1149102070413, ИНН 9102037790, КПП 910201001, адрес: 295021, Республика Крым, г. Симферополь, ул. Данилова, дом 43).</w:t>
      </w:r>
    </w:p>
    <w:p w:rsidR="00FD3C23" w:rsidRPr="00CC0ED6" w:rsidRDefault="00FD3C23" w:rsidP="00FD3C23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</w:t>
      </w:r>
      <w:r w:rsidR="00533206">
        <w:rPr>
          <w:rFonts w:ascii="Arial" w:hAnsi="Arial" w:cs="Arial"/>
          <w:sz w:val="18"/>
          <w:szCs w:val="18"/>
          <w:shd w:val="clear" w:color="auto" w:fill="FFFFFF"/>
        </w:rPr>
        <w:t> 945 644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 w:rsidR="00533206">
        <w:rPr>
          <w:rFonts w:ascii="Arial" w:hAnsi="Arial" w:cs="Arial"/>
          <w:sz w:val="18"/>
          <w:szCs w:val="18"/>
          <w:shd w:val="clear" w:color="auto" w:fill="FFFFFF"/>
        </w:rPr>
        <w:t>9071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533206">
        <w:rPr>
          <w:rFonts w:ascii="Arial" w:hAnsi="Arial" w:cs="Arial"/>
          <w:sz w:val="18"/>
          <w:szCs w:val="18"/>
          <w:shd w:val="clear" w:color="auto" w:fill="FFFFFF"/>
        </w:rPr>
        <w:t>17745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533206">
        <w:rPr>
          <w:rFonts w:ascii="Arial" w:hAnsi="Arial" w:cs="Arial"/>
          <w:sz w:val="18"/>
          <w:szCs w:val="18"/>
          <w:shd w:val="clear" w:color="auto" w:fill="FFFFFF"/>
        </w:rPr>
        <w:t>645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 w:rsidR="00533206">
        <w:rPr>
          <w:rFonts w:ascii="Arial" w:hAnsi="Arial" w:cs="Arial"/>
          <w:sz w:val="18"/>
          <w:szCs w:val="18"/>
          <w:shd w:val="clear" w:color="auto" w:fill="FFFFFF"/>
        </w:rPr>
        <w:t>2095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 w:rsidR="00533206">
        <w:rPr>
          <w:rFonts w:ascii="Arial" w:hAnsi="Arial" w:cs="Arial"/>
          <w:sz w:val="18"/>
          <w:szCs w:val="18"/>
          <w:shd w:val="clear" w:color="auto" w:fill="FFFFFF"/>
        </w:rPr>
        <w:t>0076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FD3C23" w:rsidRPr="00CC0ED6" w:rsidRDefault="00FD3C23" w:rsidP="00FD3C23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 w:rsidR="00533206">
        <w:rPr>
          <w:rFonts w:ascii="Arial" w:hAnsi="Arial" w:cs="Arial"/>
          <w:sz w:val="18"/>
          <w:szCs w:val="18"/>
          <w:shd w:val="clear" w:color="auto" w:fill="FFFFFF"/>
        </w:rPr>
        <w:t>5704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533206">
        <w:rPr>
          <w:rFonts w:ascii="Arial" w:hAnsi="Arial" w:cs="Arial"/>
          <w:sz w:val="18"/>
          <w:szCs w:val="18"/>
          <w:shd w:val="clear" w:color="auto" w:fill="FFFFFF"/>
        </w:rPr>
        <w:t>207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FD3C23" w:rsidP="00FD3C23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lastRenderedPageBreak/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FD3C23" w:rsidRPr="00841426" w:rsidRDefault="00EB488D" w:rsidP="00FD3C23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99,99071 %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FD3C23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FD3C23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841426" w:rsidRPr="00841426">
        <w:rPr>
          <w:rFonts w:ascii="Arial" w:hAnsi="Arial" w:cs="Arial"/>
          <w:sz w:val="18"/>
          <w:szCs w:val="18"/>
        </w:rPr>
        <w:t>Утвердить аудитором Общества: Общество с ограниченной ответственностью «Аудиторская фирма «Крымская аудиторская служба» (ОГРН 1149102070413, ИНН 9102037790, КПП 910201001, адрес: 295021, Республика Крым, г. Симферополь, ул. Данилова, дом 43).</w:t>
      </w:r>
    </w:p>
    <w:p w:rsidR="00CC79E9" w:rsidRPr="00D96865" w:rsidRDefault="00136B14" w:rsidP="00CC79E9">
      <w:pPr>
        <w:pStyle w:val="a3"/>
        <w:rPr>
          <w:rFonts w:ascii="Arial" w:hAnsi="Arial" w:cs="Arial"/>
          <w:sz w:val="18"/>
          <w:szCs w:val="18"/>
        </w:rPr>
      </w:pPr>
      <w:r w:rsidRPr="002B740B">
        <w:rPr>
          <w:rFonts w:ascii="Arial" w:hAnsi="Arial" w:cs="Arial"/>
          <w:color w:val="FF0000"/>
          <w:sz w:val="18"/>
          <w:szCs w:val="18"/>
        </w:rPr>
        <w:br/>
      </w:r>
      <w:r w:rsidR="00CC79E9">
        <w:rPr>
          <w:rFonts w:ascii="Arial" w:hAnsi="Arial" w:cs="Arial"/>
          <w:sz w:val="18"/>
          <w:szCs w:val="18"/>
          <w:shd w:val="clear" w:color="auto" w:fill="FFFFFF"/>
        </w:rPr>
        <w:t>7</w:t>
      </w:r>
      <w:r w:rsidR="00CC79E9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 w:rsidR="00CC79E9">
        <w:rPr>
          <w:rFonts w:ascii="Arial" w:hAnsi="Arial" w:cs="Arial"/>
          <w:sz w:val="18"/>
          <w:szCs w:val="18"/>
          <w:shd w:val="clear" w:color="auto" w:fill="FFFFFF"/>
        </w:rPr>
        <w:t xml:space="preserve">СЕДЬМОМУ </w:t>
      </w:r>
      <w:r w:rsidR="00CC79E9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CC79E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C79E9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D96865" w:rsidRPr="00D96865">
        <w:rPr>
          <w:rFonts w:ascii="Arial" w:hAnsi="Arial" w:cs="Arial"/>
          <w:sz w:val="18"/>
          <w:szCs w:val="18"/>
        </w:rPr>
        <w:t>Увеличение Уставного капитала Общества путем размещения дополнительных  акций.</w:t>
      </w:r>
    </w:p>
    <w:p w:rsidR="00CC79E9" w:rsidRPr="001B1717" w:rsidRDefault="00CC79E9" w:rsidP="00CC79E9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 w:rsidR="00D96865">
        <w:rPr>
          <w:rFonts w:ascii="Arial" w:hAnsi="Arial" w:cs="Arial"/>
          <w:sz w:val="18"/>
          <w:szCs w:val="18"/>
          <w:shd w:val="clear" w:color="auto" w:fill="FFFFFF"/>
        </w:rPr>
        <w:t xml:space="preserve">СЕДЬМОМУ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CC79E9" w:rsidRPr="00D96865" w:rsidRDefault="00D96865" w:rsidP="00CC79E9">
      <w:pPr>
        <w:pStyle w:val="a3"/>
        <w:jc w:val="both"/>
        <w:rPr>
          <w:rFonts w:ascii="Arial" w:hAnsi="Arial" w:cs="Arial"/>
          <w:sz w:val="18"/>
          <w:szCs w:val="18"/>
        </w:rPr>
      </w:pPr>
      <w:r w:rsidRPr="00D96865">
        <w:rPr>
          <w:rFonts w:ascii="Arial" w:hAnsi="Arial" w:cs="Arial"/>
          <w:sz w:val="18"/>
          <w:szCs w:val="18"/>
        </w:rPr>
        <w:t>Увеличить Уставный капитал ПАО «г/к «Ялта-Интурист» путем размещения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ценных бумаг – 3 (Три) рубля 20 копеек за одну акцию. Форма оплаты дополнительных акций: денежные средства в валюте Российской Федерации.</w:t>
      </w:r>
    </w:p>
    <w:p w:rsidR="00CC79E9" w:rsidRPr="00CC0ED6" w:rsidRDefault="00CC79E9" w:rsidP="00CC79E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</w:t>
      </w:r>
      <w:r w:rsidR="00D96865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9</w:t>
      </w:r>
      <w:r w:rsidR="00D96865">
        <w:rPr>
          <w:rFonts w:ascii="Arial" w:hAnsi="Arial" w:cs="Arial"/>
          <w:sz w:val="18"/>
          <w:szCs w:val="18"/>
          <w:shd w:val="clear" w:color="auto" w:fill="FFFFFF"/>
        </w:rPr>
        <w:t>19 289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 w:rsidR="00D96865">
        <w:rPr>
          <w:rFonts w:ascii="Arial" w:hAnsi="Arial" w:cs="Arial"/>
          <w:sz w:val="18"/>
          <w:szCs w:val="18"/>
          <w:shd w:val="clear" w:color="auto" w:fill="FFFFFF"/>
        </w:rPr>
        <w:t xml:space="preserve">8113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D96865">
        <w:rPr>
          <w:rFonts w:ascii="Arial" w:hAnsi="Arial" w:cs="Arial"/>
          <w:sz w:val="18"/>
          <w:szCs w:val="18"/>
          <w:shd w:val="clear" w:color="auto" w:fill="FFFFFF"/>
        </w:rPr>
        <w:t>16790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6</w:t>
      </w:r>
      <w:r w:rsidR="00D96865">
        <w:rPr>
          <w:rFonts w:ascii="Arial" w:hAnsi="Arial" w:cs="Arial"/>
          <w:sz w:val="18"/>
          <w:szCs w:val="18"/>
          <w:shd w:val="clear" w:color="auto" w:fill="FFFFFF"/>
        </w:rPr>
        <w:t>11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>
        <w:rPr>
          <w:rFonts w:ascii="Arial" w:hAnsi="Arial" w:cs="Arial"/>
          <w:sz w:val="18"/>
          <w:szCs w:val="18"/>
          <w:shd w:val="clear" w:color="auto" w:fill="FFFFFF"/>
        </w:rPr>
        <w:t>29</w:t>
      </w:r>
      <w:r w:rsidR="00D96865">
        <w:rPr>
          <w:rFonts w:ascii="Arial" w:hAnsi="Arial" w:cs="Arial"/>
          <w:sz w:val="18"/>
          <w:szCs w:val="18"/>
          <w:shd w:val="clear" w:color="auto" w:fill="FFFFFF"/>
        </w:rPr>
        <w:t>40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 w:rsidR="00D96865">
        <w:rPr>
          <w:rFonts w:ascii="Arial" w:hAnsi="Arial" w:cs="Arial"/>
          <w:sz w:val="18"/>
          <w:szCs w:val="18"/>
          <w:shd w:val="clear" w:color="auto" w:fill="FFFFFF"/>
        </w:rPr>
        <w:t>1069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CC79E9" w:rsidRPr="00CC0ED6" w:rsidRDefault="00CC79E9" w:rsidP="00CC79E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>
        <w:rPr>
          <w:rFonts w:ascii="Arial" w:hAnsi="Arial" w:cs="Arial"/>
          <w:sz w:val="18"/>
          <w:szCs w:val="18"/>
          <w:shd w:val="clear" w:color="auto" w:fill="FFFFFF"/>
        </w:rPr>
        <w:t>5704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207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CC79E9" w:rsidP="00CC79E9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CC79E9" w:rsidRPr="00841426" w:rsidRDefault="00EB488D" w:rsidP="00CC79E9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99,98113 %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CC79E9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CC79E9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D96865" w:rsidRPr="00D96865">
        <w:rPr>
          <w:rFonts w:ascii="Arial" w:hAnsi="Arial" w:cs="Arial"/>
          <w:sz w:val="18"/>
          <w:szCs w:val="18"/>
        </w:rPr>
        <w:t>Увеличить Уставный капитал ПАО «г/к «Ялта-Интурист» путем размещения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ценных бумаг – 3 (Три) рубля 20 копеек за одну акцию. Форма оплаты дополнительных акций: денежные средства в валюте Российской Федерации.</w:t>
      </w:r>
    </w:p>
    <w:p w:rsidR="00510553" w:rsidRPr="00EA29CB" w:rsidRDefault="00136B14" w:rsidP="00510553">
      <w:pPr>
        <w:pStyle w:val="a3"/>
        <w:rPr>
          <w:rFonts w:ascii="Arial" w:hAnsi="Arial" w:cs="Arial"/>
          <w:sz w:val="18"/>
          <w:szCs w:val="18"/>
        </w:rPr>
      </w:pPr>
      <w:r w:rsidRPr="002B740B">
        <w:rPr>
          <w:rFonts w:ascii="Arial" w:hAnsi="Arial" w:cs="Arial"/>
          <w:color w:val="FF0000"/>
          <w:sz w:val="18"/>
          <w:szCs w:val="18"/>
        </w:rPr>
        <w:br/>
      </w:r>
      <w:r w:rsidR="00510553">
        <w:rPr>
          <w:rFonts w:ascii="Arial" w:hAnsi="Arial" w:cs="Arial"/>
          <w:sz w:val="18"/>
          <w:szCs w:val="18"/>
          <w:shd w:val="clear" w:color="auto" w:fill="FFFFFF"/>
        </w:rPr>
        <w:t>8</w:t>
      </w:r>
      <w:r w:rsidR="00510553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 w:rsidR="00510553">
        <w:rPr>
          <w:rFonts w:ascii="Arial" w:hAnsi="Arial" w:cs="Arial"/>
          <w:sz w:val="18"/>
          <w:szCs w:val="18"/>
          <w:shd w:val="clear" w:color="auto" w:fill="FFFFFF"/>
        </w:rPr>
        <w:t xml:space="preserve">ВОСЬМОМУ </w:t>
      </w:r>
      <w:r w:rsidR="00510553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51055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10553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EA29CB" w:rsidRPr="00EA29CB">
        <w:rPr>
          <w:rFonts w:ascii="Arial" w:hAnsi="Arial" w:cs="Arial"/>
          <w:sz w:val="18"/>
          <w:szCs w:val="18"/>
        </w:rPr>
        <w:t>Утверждение Решения о дополнительном выпуске ценных бумаг Публичного акционерного общества «Гостиничный комплекс «Ялта-Интурист»</w:t>
      </w:r>
      <w:r w:rsidR="00EA29CB">
        <w:rPr>
          <w:rFonts w:ascii="Arial" w:hAnsi="Arial" w:cs="Arial"/>
          <w:sz w:val="18"/>
          <w:szCs w:val="18"/>
        </w:rPr>
        <w:t>.</w:t>
      </w:r>
    </w:p>
    <w:p w:rsidR="00510553" w:rsidRPr="001B1717" w:rsidRDefault="00510553" w:rsidP="00510553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 w:rsidR="00EA29CB">
        <w:rPr>
          <w:rFonts w:ascii="Arial" w:hAnsi="Arial" w:cs="Arial"/>
          <w:sz w:val="18"/>
          <w:szCs w:val="18"/>
          <w:shd w:val="clear" w:color="auto" w:fill="FFFFFF"/>
        </w:rPr>
        <w:t xml:space="preserve">ВОСЬМОМУ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510553" w:rsidRPr="000D1FD9" w:rsidRDefault="000D1FD9" w:rsidP="00510553">
      <w:pPr>
        <w:pStyle w:val="a3"/>
        <w:jc w:val="both"/>
        <w:rPr>
          <w:rFonts w:ascii="Arial" w:hAnsi="Arial" w:cs="Arial"/>
          <w:sz w:val="18"/>
          <w:szCs w:val="18"/>
        </w:rPr>
      </w:pPr>
      <w:r w:rsidRPr="000D1FD9">
        <w:rPr>
          <w:rFonts w:ascii="Arial" w:hAnsi="Arial" w:cs="Arial"/>
          <w:sz w:val="18"/>
          <w:szCs w:val="18"/>
        </w:rPr>
        <w:t>Утвердить Решение о дополнительном выпуске ценных бумаг Публичного акционерного общества «Гостиничный комплекс «Ялта-Интурист».</w:t>
      </w:r>
    </w:p>
    <w:p w:rsidR="00510553" w:rsidRPr="00CC0ED6" w:rsidRDefault="00510553" w:rsidP="00510553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 884 342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6842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17716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6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44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64352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2340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510553" w:rsidRPr="00CC0ED6" w:rsidRDefault="00510553" w:rsidP="00510553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4778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174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510553" w:rsidP="00510553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510553" w:rsidRDefault="00EB488D" w:rsidP="00510553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99,96842 %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510553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510553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0D1FD9" w:rsidRPr="000D1FD9">
        <w:rPr>
          <w:rFonts w:ascii="Arial" w:hAnsi="Arial" w:cs="Arial"/>
          <w:sz w:val="18"/>
          <w:szCs w:val="18"/>
        </w:rPr>
        <w:t>Утвердить Решение о дополнительном выпуске ценных бумаг Публичного акционерного общества «Гостиничный комплекс «Ялта-Интурист».</w:t>
      </w:r>
    </w:p>
    <w:p w:rsidR="000D1FD9" w:rsidRPr="00841426" w:rsidRDefault="000D1FD9" w:rsidP="00510553">
      <w:pPr>
        <w:pStyle w:val="a3"/>
        <w:rPr>
          <w:rFonts w:ascii="Arial" w:hAnsi="Arial" w:cs="Arial"/>
          <w:sz w:val="18"/>
          <w:szCs w:val="18"/>
        </w:rPr>
      </w:pPr>
    </w:p>
    <w:p w:rsidR="000D1FD9" w:rsidRPr="00EA29CB" w:rsidRDefault="000D1FD9" w:rsidP="000D1FD9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9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ДЕВЯТОМУ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Pr="000D1FD9">
        <w:rPr>
          <w:rFonts w:ascii="Arial" w:hAnsi="Arial" w:cs="Arial"/>
          <w:sz w:val="18"/>
          <w:szCs w:val="18"/>
        </w:rPr>
        <w:t>Внесение изменений   в Устав Общества в связи с уточнением абзаца 2 пункта 11.2. раздела 11 Устава Общества.</w:t>
      </w:r>
    </w:p>
    <w:p w:rsidR="000D1FD9" w:rsidRPr="001B1717" w:rsidRDefault="000D1FD9" w:rsidP="000D1FD9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ДЕВЯТОМУ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0D1FD9" w:rsidRPr="000D1FD9" w:rsidRDefault="000D1FD9" w:rsidP="000D1FD9">
      <w:pPr>
        <w:pStyle w:val="a3"/>
        <w:jc w:val="both"/>
        <w:rPr>
          <w:rFonts w:ascii="Arial" w:hAnsi="Arial" w:cs="Arial"/>
          <w:sz w:val="18"/>
          <w:szCs w:val="18"/>
        </w:rPr>
      </w:pPr>
      <w:r w:rsidRPr="000D1FD9">
        <w:rPr>
          <w:rFonts w:ascii="Arial" w:hAnsi="Arial" w:cs="Arial"/>
          <w:sz w:val="18"/>
          <w:szCs w:val="18"/>
        </w:rPr>
        <w:t xml:space="preserve">Внести изменения в Устав Общества в связи с уточнением абзаца 2 пункта 11.2. раздела 11 Устава Общества и изложить его в следующей редакции: «Сообщение о проведении Общего собрания акционеров размещается на сайте Общества в информационно-коммуникационной сети «Интернет» - </w:t>
      </w:r>
      <w:hyperlink r:id="rId5" w:history="1">
        <w:r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  <w:lang w:val="en-US"/>
          </w:rPr>
          <w:t>www</w:t>
        </w:r>
        <w:r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</w:rPr>
          <w:t>.</w:t>
        </w:r>
        <w:r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  <w:lang w:val="en-US"/>
          </w:rPr>
          <w:t>yaltaintourist</w:t>
        </w:r>
        <w:r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</w:rPr>
          <w:t>.</w:t>
        </w:r>
        <w:r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  <w:lang w:val="en-US"/>
          </w:rPr>
          <w:t>ru</w:t>
        </w:r>
      </w:hyperlink>
      <w:r w:rsidRPr="000D1FD9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0D1FD9">
        <w:rPr>
          <w:rFonts w:ascii="Arial" w:hAnsi="Arial" w:cs="Arial"/>
          <w:bCs/>
          <w:iCs/>
          <w:sz w:val="18"/>
          <w:szCs w:val="18"/>
        </w:rPr>
        <w:lastRenderedPageBreak/>
        <w:t xml:space="preserve">(раздел «Раскрытие информации») и на странице в сети «Интернет» распространителя информации на рынке ценных бумаг – информационного агентства «Интерфакс» - </w:t>
      </w:r>
      <w:hyperlink r:id="rId6" w:history="1">
        <w:r w:rsidRPr="000D1FD9">
          <w:rPr>
            <w:rStyle w:val="a6"/>
            <w:rFonts w:ascii="Arial" w:hAnsi="Arial" w:cs="Arial"/>
            <w:i/>
            <w:iCs/>
            <w:color w:val="auto"/>
            <w:sz w:val="18"/>
            <w:szCs w:val="18"/>
            <w:u w:val="none"/>
          </w:rPr>
          <w:t>http://www.e-disclosure.ru/portal/company.aspx?id=34948</w:t>
        </w:r>
      </w:hyperlink>
      <w:r w:rsidRPr="000D1FD9">
        <w:rPr>
          <w:rFonts w:ascii="Arial" w:hAnsi="Arial" w:cs="Arial"/>
          <w:sz w:val="18"/>
          <w:szCs w:val="18"/>
        </w:rPr>
        <w:t>.»</w:t>
      </w:r>
    </w:p>
    <w:p w:rsidR="000D1FD9" w:rsidRPr="00CC0ED6" w:rsidRDefault="000D1FD9" w:rsidP="000D1FD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</w:t>
      </w:r>
      <w:r>
        <w:rPr>
          <w:rFonts w:ascii="Arial" w:hAnsi="Arial" w:cs="Arial"/>
          <w:sz w:val="18"/>
          <w:szCs w:val="18"/>
          <w:shd w:val="clear" w:color="auto" w:fill="FFFFFF"/>
        </w:rPr>
        <w:t> 913 532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7903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>
        <w:rPr>
          <w:rFonts w:ascii="Arial" w:hAnsi="Arial" w:cs="Arial"/>
          <w:sz w:val="18"/>
          <w:szCs w:val="18"/>
          <w:shd w:val="clear" w:color="auto" w:fill="FFFFFF"/>
        </w:rPr>
        <w:t>3334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121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>
        <w:rPr>
          <w:rFonts w:ascii="Arial" w:hAnsi="Arial" w:cs="Arial"/>
          <w:sz w:val="18"/>
          <w:szCs w:val="18"/>
          <w:shd w:val="clear" w:color="auto" w:fill="FFFFFF"/>
        </w:rPr>
        <w:t>49544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>
        <w:rPr>
          <w:rFonts w:ascii="Arial" w:hAnsi="Arial" w:cs="Arial"/>
          <w:sz w:val="18"/>
          <w:szCs w:val="18"/>
          <w:shd w:val="clear" w:color="auto" w:fill="FFFFFF"/>
        </w:rPr>
        <w:t>1802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0D1FD9" w:rsidRPr="00CC0ED6" w:rsidRDefault="000D1FD9" w:rsidP="000D1FD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>
        <w:rPr>
          <w:rFonts w:ascii="Arial" w:hAnsi="Arial" w:cs="Arial"/>
          <w:sz w:val="18"/>
          <w:szCs w:val="18"/>
          <w:shd w:val="clear" w:color="auto" w:fill="FFFFFF"/>
        </w:rPr>
        <w:t>4778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174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0D1FD9" w:rsidP="000D1FD9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0D1FD9" w:rsidRPr="00841426" w:rsidRDefault="00EB488D" w:rsidP="000D1FD9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99,97903 %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0D1FD9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0D1FD9" w:rsidRPr="000D1FD9">
        <w:rPr>
          <w:rFonts w:ascii="Arial" w:hAnsi="Arial" w:cs="Arial"/>
          <w:sz w:val="18"/>
          <w:szCs w:val="18"/>
        </w:rPr>
        <w:t xml:space="preserve">Внести изменения в Устав Общества в связи с уточнением абзаца 2 пункта 11.2. раздела 11 Устава Общества и изложить его в следующей редакции: «Сообщение о проведении Общего собрания акционеров размещается на сайте Общества в информационно-коммуникационной сети «Интернет» - </w:t>
      </w:r>
      <w:hyperlink r:id="rId7" w:history="1">
        <w:r w:rsidR="000D1FD9"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  <w:lang w:val="en-US"/>
          </w:rPr>
          <w:t>www</w:t>
        </w:r>
        <w:r w:rsidR="000D1FD9"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</w:rPr>
          <w:t>.</w:t>
        </w:r>
        <w:r w:rsidR="000D1FD9"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  <w:lang w:val="en-US"/>
          </w:rPr>
          <w:t>yaltaintourist</w:t>
        </w:r>
        <w:r w:rsidR="000D1FD9"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</w:rPr>
          <w:t>.</w:t>
        </w:r>
        <w:r w:rsidR="000D1FD9" w:rsidRPr="000D1FD9">
          <w:rPr>
            <w:rStyle w:val="a6"/>
            <w:rFonts w:ascii="Arial" w:hAnsi="Arial" w:cs="Arial"/>
            <w:bCs/>
            <w:i/>
            <w:iCs/>
            <w:color w:val="auto"/>
            <w:sz w:val="18"/>
            <w:szCs w:val="18"/>
            <w:u w:val="none"/>
            <w:lang w:val="en-US"/>
          </w:rPr>
          <w:t>ru</w:t>
        </w:r>
      </w:hyperlink>
      <w:r w:rsidR="000D1FD9" w:rsidRPr="000D1FD9">
        <w:rPr>
          <w:rFonts w:ascii="Arial" w:hAnsi="Arial" w:cs="Arial"/>
          <w:bCs/>
          <w:iCs/>
          <w:sz w:val="18"/>
          <w:szCs w:val="18"/>
        </w:rPr>
        <w:t xml:space="preserve"> (раздел «Раскрытие информации») и на странице в сети «Интернет» распространителя информации на рынке ценных бумаг – информационного агентства «Интерфакс» - </w:t>
      </w:r>
      <w:hyperlink r:id="rId8" w:history="1">
        <w:r w:rsidR="000D1FD9" w:rsidRPr="000D1FD9">
          <w:rPr>
            <w:rStyle w:val="a6"/>
            <w:rFonts w:ascii="Arial" w:hAnsi="Arial" w:cs="Arial"/>
            <w:i/>
            <w:iCs/>
            <w:color w:val="auto"/>
            <w:sz w:val="18"/>
            <w:szCs w:val="18"/>
            <w:u w:val="none"/>
          </w:rPr>
          <w:t>http://www.e-disclosure.ru/portal/company.aspx?id=34948</w:t>
        </w:r>
      </w:hyperlink>
      <w:r w:rsidR="000D1FD9" w:rsidRPr="000D1FD9">
        <w:rPr>
          <w:rFonts w:ascii="Arial" w:hAnsi="Arial" w:cs="Arial"/>
          <w:sz w:val="18"/>
          <w:szCs w:val="18"/>
        </w:rPr>
        <w:t>.»</w:t>
      </w:r>
    </w:p>
    <w:p w:rsidR="000D1FD9" w:rsidRPr="00E34D02" w:rsidRDefault="00136B14" w:rsidP="000D1FD9">
      <w:pPr>
        <w:pStyle w:val="a3"/>
        <w:rPr>
          <w:rFonts w:ascii="Arial" w:hAnsi="Arial" w:cs="Arial"/>
          <w:sz w:val="18"/>
          <w:szCs w:val="18"/>
        </w:rPr>
      </w:pPr>
      <w:r w:rsidRPr="002B740B">
        <w:rPr>
          <w:rFonts w:ascii="Arial" w:hAnsi="Arial" w:cs="Arial"/>
          <w:color w:val="FF0000"/>
          <w:sz w:val="18"/>
          <w:szCs w:val="18"/>
        </w:rPr>
        <w:br/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10</w:t>
      </w:r>
      <w:r w:rsidR="000D1FD9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. Результаты голосования по 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 xml:space="preserve">ДЕСЯТОМУ </w:t>
      </w:r>
      <w:r w:rsidR="000D1FD9"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D1FD9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="00E34D02" w:rsidRPr="00E34D02">
        <w:rPr>
          <w:rFonts w:ascii="Arial" w:hAnsi="Arial" w:cs="Arial"/>
          <w:sz w:val="18"/>
          <w:szCs w:val="18"/>
        </w:rPr>
        <w:t>Внесение  изменений в пункт 4.1. раздела 4  Устава  Общества в связи с увеличением уставного капитала  Публичного акционерного общества «Гостиничный комплекс «Ялта-Интурист» путем размещения дополнительных акций  с  последующей  государственной регистрацией  таких изменений.</w:t>
      </w:r>
    </w:p>
    <w:p w:rsidR="000D1FD9" w:rsidRPr="001B1717" w:rsidRDefault="000D1FD9" w:rsidP="000D1FD9">
      <w:pPr>
        <w:pStyle w:val="a3"/>
        <w:jc w:val="both"/>
        <w:rPr>
          <w:rFonts w:ascii="Arial" w:hAnsi="Arial" w:cs="Arial"/>
          <w:sz w:val="18"/>
          <w:szCs w:val="18"/>
        </w:rPr>
      </w:pPr>
      <w:r w:rsidRPr="001B1717">
        <w:rPr>
          <w:rFonts w:ascii="Arial" w:hAnsi="Arial" w:cs="Arial"/>
          <w:sz w:val="18"/>
          <w:szCs w:val="18"/>
        </w:rPr>
        <w:t xml:space="preserve">Формулировка решения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ДЕСЯТОМУ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ВОПРОСУ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B1717">
        <w:rPr>
          <w:rFonts w:ascii="Arial" w:hAnsi="Arial" w:cs="Arial"/>
          <w:sz w:val="18"/>
          <w:szCs w:val="18"/>
        </w:rPr>
        <w:t>повестки дня:</w:t>
      </w:r>
    </w:p>
    <w:p w:rsidR="000D1FD9" w:rsidRPr="00E34D02" w:rsidRDefault="00E34D02" w:rsidP="000D1FD9">
      <w:pPr>
        <w:pStyle w:val="a3"/>
        <w:jc w:val="both"/>
        <w:rPr>
          <w:rFonts w:ascii="Arial" w:hAnsi="Arial" w:cs="Arial"/>
          <w:sz w:val="18"/>
          <w:szCs w:val="18"/>
        </w:rPr>
      </w:pPr>
      <w:r w:rsidRPr="00E34D02">
        <w:rPr>
          <w:rFonts w:ascii="Arial" w:hAnsi="Arial" w:cs="Arial"/>
          <w:sz w:val="18"/>
          <w:szCs w:val="18"/>
        </w:rPr>
        <w:t>Внести изменения в п. 4.1.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последующей государственной регистрацией таких изменений.</w:t>
      </w:r>
    </w:p>
    <w:p w:rsidR="000D1FD9" w:rsidRPr="00CC0ED6" w:rsidRDefault="000D1FD9" w:rsidP="000D1FD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</w:t>
      </w:r>
      <w:r>
        <w:rPr>
          <w:rFonts w:ascii="Arial" w:hAnsi="Arial" w:cs="Arial"/>
          <w:sz w:val="18"/>
          <w:szCs w:val="18"/>
          <w:shd w:val="clear" w:color="auto" w:fill="FFFFFF"/>
        </w:rPr>
        <w:t> 91</w:t>
      </w:r>
      <w:r w:rsidR="00E34D02">
        <w:rPr>
          <w:rFonts w:ascii="Arial" w:hAnsi="Arial" w:cs="Arial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34D02">
        <w:rPr>
          <w:rFonts w:ascii="Arial" w:hAnsi="Arial" w:cs="Arial"/>
          <w:sz w:val="18"/>
          <w:szCs w:val="18"/>
          <w:shd w:val="clear" w:color="auto" w:fill="FFFFFF"/>
        </w:rPr>
        <w:t>969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>
        <w:rPr>
          <w:rFonts w:ascii="Arial" w:hAnsi="Arial" w:cs="Arial"/>
          <w:sz w:val="18"/>
          <w:szCs w:val="18"/>
          <w:shd w:val="clear" w:color="auto" w:fill="FFFFFF"/>
        </w:rPr>
        <w:t>79</w:t>
      </w:r>
      <w:r w:rsidR="00E34D02">
        <w:rPr>
          <w:rFonts w:ascii="Arial" w:hAnsi="Arial" w:cs="Arial"/>
          <w:sz w:val="18"/>
          <w:szCs w:val="18"/>
          <w:shd w:val="clear" w:color="auto" w:fill="FFFFFF"/>
        </w:rPr>
        <w:t>22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E34D02">
        <w:rPr>
          <w:rFonts w:ascii="Arial" w:hAnsi="Arial" w:cs="Arial"/>
          <w:sz w:val="18"/>
          <w:szCs w:val="18"/>
          <w:shd w:val="clear" w:color="auto" w:fill="FFFFFF"/>
        </w:rPr>
        <w:t>17253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E34D02">
        <w:rPr>
          <w:rFonts w:ascii="Arial" w:hAnsi="Arial" w:cs="Arial"/>
          <w:sz w:val="18"/>
          <w:szCs w:val="18"/>
          <w:shd w:val="clear" w:color="auto" w:fill="FFFFFF"/>
        </w:rPr>
        <w:t>627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 w:rsidR="00E34D02">
        <w:rPr>
          <w:rFonts w:ascii="Arial" w:hAnsi="Arial" w:cs="Arial"/>
          <w:sz w:val="18"/>
          <w:szCs w:val="18"/>
          <w:shd w:val="clear" w:color="auto" w:fill="FFFFFF"/>
        </w:rPr>
        <w:t>33188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E34D02">
        <w:rPr>
          <w:rFonts w:ascii="Arial" w:hAnsi="Arial" w:cs="Arial"/>
          <w:sz w:val="18"/>
          <w:szCs w:val="18"/>
          <w:shd w:val="clear" w:color="auto" w:fill="FFFFFF"/>
        </w:rPr>
        <w:t>207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0D1FD9" w:rsidRPr="00CC0ED6" w:rsidRDefault="000D1FD9" w:rsidP="000D1FD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>
        <w:rPr>
          <w:rFonts w:ascii="Arial" w:hAnsi="Arial" w:cs="Arial"/>
          <w:sz w:val="18"/>
          <w:szCs w:val="18"/>
          <w:shd w:val="clear" w:color="auto" w:fill="FFFFFF"/>
        </w:rPr>
        <w:t>4778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174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B488D" w:rsidRDefault="000D1FD9" w:rsidP="000D1FD9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E34D02" w:rsidRDefault="00EB488D" w:rsidP="000D1FD9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99,97922 %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0D1FD9"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="000D1FD9"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E34D02" w:rsidRPr="00E34D02">
        <w:rPr>
          <w:rFonts w:ascii="Arial" w:hAnsi="Arial" w:cs="Arial"/>
          <w:sz w:val="18"/>
          <w:szCs w:val="18"/>
        </w:rPr>
        <w:t>Внести изменения в п. 4.1.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последующей государственной регистрацией таких изменений.</w:t>
      </w:r>
    </w:p>
    <w:p w:rsidR="00136B14" w:rsidRDefault="00136B14" w:rsidP="000D1FD9">
      <w:pPr>
        <w:pStyle w:val="a3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составления и номер протокола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2115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>07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B740B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2B740B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>5 года П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ротокол</w:t>
      </w:r>
      <w:r w:rsidR="002B740B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годового общего собрания акционеров 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B48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№ </w:t>
      </w:r>
      <w:r w:rsidR="006B48E6" w:rsidRPr="006B48E6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 w:rsidR="00BB2115" w:rsidRPr="006B48E6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/2015</w:t>
      </w:r>
      <w:r w:rsidRPr="006B48E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34D02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BB2115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07 </w:t>
      </w:r>
      <w:r w:rsidR="002B740B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 2015 года.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36B14" w:rsidSect="00D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84F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75E5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7BD0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526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B14"/>
    <w:rsid w:val="000115DD"/>
    <w:rsid w:val="000C4815"/>
    <w:rsid w:val="000D00F2"/>
    <w:rsid w:val="000D1FD9"/>
    <w:rsid w:val="001312D2"/>
    <w:rsid w:val="00136B14"/>
    <w:rsid w:val="00143F60"/>
    <w:rsid w:val="001B1717"/>
    <w:rsid w:val="001C5239"/>
    <w:rsid w:val="002B740B"/>
    <w:rsid w:val="00463E23"/>
    <w:rsid w:val="00510553"/>
    <w:rsid w:val="00533206"/>
    <w:rsid w:val="00640D94"/>
    <w:rsid w:val="006B48E6"/>
    <w:rsid w:val="00744329"/>
    <w:rsid w:val="007629D5"/>
    <w:rsid w:val="007B2FA8"/>
    <w:rsid w:val="007B38F5"/>
    <w:rsid w:val="007D0311"/>
    <w:rsid w:val="00841426"/>
    <w:rsid w:val="00896D5B"/>
    <w:rsid w:val="008F1B08"/>
    <w:rsid w:val="009A7332"/>
    <w:rsid w:val="009F05F3"/>
    <w:rsid w:val="00A22814"/>
    <w:rsid w:val="00AA742F"/>
    <w:rsid w:val="00AE4D10"/>
    <w:rsid w:val="00B907DB"/>
    <w:rsid w:val="00BB2115"/>
    <w:rsid w:val="00C96F28"/>
    <w:rsid w:val="00CC0ED6"/>
    <w:rsid w:val="00CC79E9"/>
    <w:rsid w:val="00CE1158"/>
    <w:rsid w:val="00CE6434"/>
    <w:rsid w:val="00D22D28"/>
    <w:rsid w:val="00D503C1"/>
    <w:rsid w:val="00D767B8"/>
    <w:rsid w:val="00D92D6A"/>
    <w:rsid w:val="00D96865"/>
    <w:rsid w:val="00DF003D"/>
    <w:rsid w:val="00E2431A"/>
    <w:rsid w:val="00E34CAD"/>
    <w:rsid w:val="00E34D02"/>
    <w:rsid w:val="00EA29CB"/>
    <w:rsid w:val="00EA496B"/>
    <w:rsid w:val="00EB488D"/>
    <w:rsid w:val="00F0733A"/>
    <w:rsid w:val="00F35AF7"/>
    <w:rsid w:val="00F37B41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4"/>
  </w:style>
  <w:style w:type="paragraph" w:styleId="a3">
    <w:name w:val="No Spacing"/>
    <w:uiPriority w:val="1"/>
    <w:qFormat/>
    <w:rsid w:val="00136B14"/>
    <w:pPr>
      <w:spacing w:after="0" w:line="240" w:lineRule="auto"/>
    </w:pPr>
  </w:style>
  <w:style w:type="paragraph" w:styleId="a4">
    <w:name w:val="Body Text"/>
    <w:basedOn w:val="a"/>
    <w:link w:val="a5"/>
    <w:rsid w:val="00EA4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49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4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ltaintour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yaltaintour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</cp:revision>
  <cp:lastPrinted>2015-05-07T10:22:00Z</cp:lastPrinted>
  <dcterms:created xsi:type="dcterms:W3CDTF">2015-05-07T12:08:00Z</dcterms:created>
  <dcterms:modified xsi:type="dcterms:W3CDTF">2015-05-07T12:08:00Z</dcterms:modified>
</cp:coreProperties>
</file>